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BD12" w14:textId="77777777" w:rsidR="00D15EB1" w:rsidRDefault="00D15EB1" w:rsidP="00D15EB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76"/>
        <w:gridCol w:w="927"/>
        <w:gridCol w:w="515"/>
        <w:gridCol w:w="1382"/>
        <w:gridCol w:w="326"/>
        <w:gridCol w:w="1571"/>
        <w:gridCol w:w="76"/>
        <w:gridCol w:w="1571"/>
      </w:tblGrid>
      <w:tr w:rsidR="00D15EB1" w14:paraId="049062E1" w14:textId="77777777" w:rsidTr="00D15EB1">
        <w:trPr>
          <w:trHeight w:val="24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2E1C29B1" w14:textId="77777777" w:rsidR="00D15EB1" w:rsidRDefault="00D15EB1">
            <w:r>
              <w:rPr>
                <w:rFonts w:ascii="Arial" w:hAnsi="Arial" w:cs="Arial"/>
                <w:sz w:val="20"/>
                <w:szCs w:val="20"/>
              </w:rPr>
              <w:t>Sat., 10/26/2019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9783017" w14:textId="77777777" w:rsidR="00D15EB1" w:rsidRDefault="00D15EB1"/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2D98C17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4EE02EDD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972AC54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Harleys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F49D667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1EB2F6A0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Games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52AC1D5C" w14:textId="77777777" w:rsidR="00D15EB1" w:rsidRDefault="00D15EB1"/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2FEF25F8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Boys one 25 min </w:t>
            </w:r>
          </w:p>
        </w:tc>
      </w:tr>
      <w:tr w:rsidR="00D15EB1" w14:paraId="3A735362" w14:textId="77777777" w:rsidTr="00D15EB1">
        <w:trPr>
          <w:trHeight w:val="24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322E05AA" w14:textId="77777777" w:rsidR="00D15EB1" w:rsidRDefault="00D15EB1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2A9C1FE1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427FBB67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39452EE4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2E24BDD1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Sparky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5292BE5C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29DBB8B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Harleys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5830A174" w14:textId="77777777" w:rsidR="00D15EB1" w:rsidRDefault="00D15EB1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5CAED6CD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B1" w14:paraId="7B462816" w14:textId="77777777" w:rsidTr="00D15EB1">
        <w:trPr>
          <w:trHeight w:val="24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7552B96E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1A0A135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A5525A1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7F914DE1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465A585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Games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4A8B830F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52FA293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Sparky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F7CD038" w14:textId="77777777" w:rsidR="00D15EB1" w:rsidRDefault="00D15EB1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224CE6FC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B1" w14:paraId="03488EC6" w14:textId="77777777" w:rsidTr="00D15EB1">
        <w:trPr>
          <w:trHeight w:val="24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4D7CCC54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47B78191" w14:textId="77777777" w:rsidR="00D15EB1" w:rsidRDefault="00D15E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5F2635A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1EDA5F12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3A7DF42E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Red 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D0D5CDC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54B016B9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KAK Sand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026496E5" w14:textId="77777777" w:rsidR="00D15EB1" w:rsidRDefault="00D15EB1"/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14:paraId="67FD80F1" w14:textId="77777777" w:rsidR="00D15EB1" w:rsidRDefault="00D15E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Girls Two 25 min</w:t>
            </w:r>
          </w:p>
        </w:tc>
      </w:tr>
    </w:tbl>
    <w:p w14:paraId="42684764" w14:textId="77777777" w:rsidR="00D15EB1" w:rsidRDefault="00D15EB1">
      <w:r>
        <w:t xml:space="preserve">All games will be played at Parson’s Field, adjacent to Consolidated School. </w:t>
      </w:r>
    </w:p>
    <w:p w14:paraId="483F19FF" w14:textId="4DDF9727" w:rsidR="007B1F29" w:rsidRDefault="00D15EB1">
      <w:r>
        <w:t>The physical location is:  25 School Street, Kennebunkport, Main</w:t>
      </w:r>
      <w:bookmarkStart w:id="0" w:name="_GoBack"/>
      <w:bookmarkEnd w:id="0"/>
      <w:r>
        <w:t xml:space="preserve">e </w:t>
      </w:r>
    </w:p>
    <w:sectPr w:rsidR="007B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B1"/>
    <w:rsid w:val="007B1F29"/>
    <w:rsid w:val="00D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C9B"/>
  <w15:chartTrackingRefBased/>
  <w15:docId w15:val="{D4D0E5CE-E356-4259-91A5-4BB970F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E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Shea</dc:creator>
  <cp:keywords/>
  <dc:description/>
  <cp:lastModifiedBy>Jenn Shea</cp:lastModifiedBy>
  <cp:revision>1</cp:revision>
  <dcterms:created xsi:type="dcterms:W3CDTF">2019-10-16T14:27:00Z</dcterms:created>
  <dcterms:modified xsi:type="dcterms:W3CDTF">2019-10-16T14:28:00Z</dcterms:modified>
</cp:coreProperties>
</file>